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8E04" w14:textId="77777777" w:rsidR="00E9002B" w:rsidRDefault="00E9002B">
      <w:pPr>
        <w:spacing w:after="120"/>
        <w:jc w:val="center"/>
        <w:rPr>
          <w:rFonts w:ascii="Calibri" w:eastAsia="Calibri" w:hAnsi="Calibri" w:cs="Calibri"/>
          <w:b/>
          <w:lang w:val="es-ES"/>
        </w:rPr>
      </w:pPr>
    </w:p>
    <w:p w14:paraId="00000001" w14:textId="122E94F7" w:rsidR="00A74C6F" w:rsidRPr="005844BD" w:rsidRDefault="00321249">
      <w:pPr>
        <w:spacing w:after="120"/>
        <w:jc w:val="center"/>
        <w:rPr>
          <w:rFonts w:ascii="Calibri" w:eastAsia="Calibri" w:hAnsi="Calibri" w:cs="Calibri"/>
          <w:b/>
          <w:lang w:val="es-ES"/>
        </w:rPr>
      </w:pPr>
      <w:r w:rsidRPr="00321249">
        <w:rPr>
          <w:rFonts w:ascii="Calibri" w:eastAsia="Calibri" w:hAnsi="Calibri" w:cs="Calibri"/>
          <w:b/>
          <w:lang w:val="es-ES"/>
        </w:rPr>
        <w:t>Promoviendo territorios de cuidados en Quilpué (Chile) y Santa Fe (Argentina)</w:t>
      </w:r>
    </w:p>
    <w:p w14:paraId="00000002" w14:textId="1110B6D5" w:rsidR="00A74C6F" w:rsidRPr="00321249" w:rsidRDefault="00321249" w:rsidP="00321249">
      <w:pPr>
        <w:spacing w:before="280" w:after="120"/>
        <w:jc w:val="center"/>
        <w:rPr>
          <w:rFonts w:ascii="Calibri" w:eastAsia="Calibri" w:hAnsi="Calibri" w:cs="Calibri"/>
          <w:b/>
          <w:u w:val="single"/>
          <w:lang w:val="es-ES"/>
        </w:rPr>
      </w:pPr>
      <w:r>
        <w:rPr>
          <w:rFonts w:ascii="Calibri" w:eastAsia="Calibri" w:hAnsi="Calibri" w:cs="Calibri"/>
          <w:b/>
          <w:u w:val="single"/>
          <w:lang w:val="es-ES"/>
        </w:rPr>
        <w:t>DETALLE DE CADA ACTIVIDAD</w:t>
      </w:r>
    </w:p>
    <w:p w14:paraId="00000080" w14:textId="6C037575" w:rsidR="00A74C6F" w:rsidRPr="007758EF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7758EF">
        <w:rPr>
          <w:rFonts w:ascii="Calibri" w:eastAsia="Calibri" w:hAnsi="Calibri" w:cs="Calibri"/>
          <w:b/>
          <w:iCs/>
          <w:lang w:val="es-ES"/>
        </w:rPr>
        <w:t>Actividad 1.1</w:t>
      </w:r>
      <w:r w:rsidRPr="007758EF">
        <w:rPr>
          <w:rFonts w:ascii="Calibri" w:eastAsia="Calibri" w:hAnsi="Calibri" w:cs="Calibri"/>
          <w:b/>
          <w:lang w:val="es-ES"/>
        </w:rPr>
        <w:t xml:space="preserve"> </w:t>
      </w:r>
      <w:r w:rsidR="007758EF">
        <w:rPr>
          <w:rFonts w:ascii="Calibri" w:eastAsia="Calibri" w:hAnsi="Calibri" w:cs="Calibri"/>
          <w:b/>
          <w:lang w:val="es-ES"/>
        </w:rPr>
        <w:t xml:space="preserve">- </w:t>
      </w:r>
      <w:r w:rsidRPr="007758EF">
        <w:rPr>
          <w:rFonts w:ascii="Calibri" w:eastAsia="Calibri" w:hAnsi="Calibri" w:cs="Calibri"/>
          <w:b/>
          <w:lang w:val="es-ES"/>
        </w:rPr>
        <w:t xml:space="preserve">Conformación de equipo interinstitucional de trabajo y contratación de experta/o que elaborará el estudio </w:t>
      </w:r>
      <w:r w:rsidRPr="007758EF">
        <w:rPr>
          <w:rFonts w:ascii="Calibri" w:eastAsia="Calibri" w:hAnsi="Calibri" w:cs="Calibri"/>
          <w:b/>
          <w:i/>
          <w:lang w:val="es-ES"/>
        </w:rPr>
        <w:t>“Diagnóstico y Recomendaciones para la Implementación de Soluciones de Cuidado en Quilpué (Chile) y Santa Fe (Argentina)”.</w:t>
      </w:r>
    </w:p>
    <w:p w14:paraId="00000081" w14:textId="5DC92BA5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1</w:t>
      </w:r>
    </w:p>
    <w:p w14:paraId="00000082" w14:textId="733988B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015924">
        <w:rPr>
          <w:rFonts w:ascii="Calibri" w:eastAsia="Calibri" w:hAnsi="Calibri" w:cs="Calibri"/>
          <w:lang w:val="es-ES"/>
        </w:rPr>
        <w:t xml:space="preserve">la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El equipo interinstitucional se constituirá entre las y los funcionarios de Quilpué y Santa Fe y preparará los Términos de Referencia para la selección de experta/o profesional de las ciencias sociales en base a criterios, alcance del servicio, entregables y calendario consensuado entre ambos municipios</w:t>
      </w:r>
      <w:r w:rsidR="001B298C">
        <w:rPr>
          <w:rFonts w:ascii="Calibri" w:eastAsia="Calibri" w:hAnsi="Calibri" w:cs="Calibri"/>
          <w:lang w:val="es-ES"/>
        </w:rPr>
        <w:t>. L</w:t>
      </w:r>
      <w:r w:rsidRPr="005844BD">
        <w:rPr>
          <w:rFonts w:ascii="Calibri" w:eastAsia="Calibri" w:hAnsi="Calibri" w:cs="Calibri"/>
          <w:lang w:val="es-ES"/>
        </w:rPr>
        <w:t>a o el experto seleccionado será incorporado en el equipo interinstitucional con el fin de generar una comunicación entre todas partes y permitir el monitoreo y retroalimentación de ambos municipios respecto a la elaboración del estudio.</w:t>
      </w:r>
    </w:p>
    <w:p w14:paraId="00000083" w14:textId="64C63C93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</w:t>
      </w:r>
      <w:r w:rsidR="007758EF">
        <w:rPr>
          <w:rFonts w:ascii="Calibri" w:eastAsia="Calibri" w:hAnsi="Calibri" w:cs="Calibri"/>
          <w:lang w:val="es-ES"/>
        </w:rPr>
        <w:t>preparación</w:t>
      </w:r>
      <w:r w:rsidR="008C20DD">
        <w:rPr>
          <w:rFonts w:ascii="Calibri" w:eastAsia="Calibri" w:hAnsi="Calibri" w:cs="Calibri"/>
          <w:lang w:val="es-ES"/>
        </w:rPr>
        <w:t xml:space="preserve">, reuniones y </w:t>
      </w:r>
      <w:r w:rsidR="00015924">
        <w:rPr>
          <w:rFonts w:ascii="Calibri" w:eastAsia="Calibri" w:hAnsi="Calibri" w:cs="Calibri"/>
          <w:lang w:val="es-ES"/>
        </w:rPr>
        <w:t>organización</w:t>
      </w:r>
      <w:r w:rsidR="008C20DD">
        <w:rPr>
          <w:rFonts w:ascii="Calibri" w:eastAsia="Calibri" w:hAnsi="Calibri" w:cs="Calibri"/>
          <w:lang w:val="es-ES"/>
        </w:rPr>
        <w:t xml:space="preserve"> de estructura de cooperación del proyecto</w:t>
      </w:r>
    </w:p>
    <w:p w14:paraId="00000084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85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Duración: un (1) mes</w:t>
      </w:r>
    </w:p>
    <w:p w14:paraId="00000086" w14:textId="397077D5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 1</w:t>
      </w:r>
    </w:p>
    <w:p w14:paraId="00000087" w14:textId="2BD0D7A8" w:rsidR="00A74C6F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7758EF">
        <w:rPr>
          <w:rFonts w:ascii="Calibri" w:eastAsia="Calibri" w:hAnsi="Calibri" w:cs="Calibri"/>
          <w:lang w:val="es-ES"/>
        </w:rPr>
        <w:t xml:space="preserve"> – Actividad 1.1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321249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7.563,40</w:t>
      </w:r>
      <w:r w:rsidR="007758EF">
        <w:rPr>
          <w:rFonts w:ascii="Calibri" w:eastAsia="Calibri" w:hAnsi="Calibri" w:cs="Calibri"/>
          <w:lang w:val="es-ES"/>
        </w:rPr>
        <w:t xml:space="preserve"> [costos elegibles: servicios necesarios para </w:t>
      </w:r>
      <w:r w:rsidR="00E3591C">
        <w:rPr>
          <w:rFonts w:ascii="Calibri" w:eastAsia="Calibri" w:hAnsi="Calibri" w:cs="Calibri"/>
          <w:lang w:val="es-ES"/>
        </w:rPr>
        <w:t>realizar la asistencia técnica</w:t>
      </w:r>
      <w:r w:rsidR="007758EF">
        <w:rPr>
          <w:rFonts w:ascii="Calibri" w:eastAsia="Calibri" w:hAnsi="Calibri" w:cs="Calibri"/>
          <w:lang w:val="es-ES"/>
        </w:rPr>
        <w:t>]</w:t>
      </w:r>
    </w:p>
    <w:p w14:paraId="1CA7C919" w14:textId="77777777" w:rsidR="007758EF" w:rsidRPr="009D230B" w:rsidRDefault="007758EF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</w:p>
    <w:p w14:paraId="00000088" w14:textId="064D5454" w:rsidR="00A74C6F" w:rsidRPr="007758EF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7758EF">
        <w:rPr>
          <w:rFonts w:ascii="Calibri" w:eastAsia="Calibri" w:hAnsi="Calibri" w:cs="Calibri"/>
          <w:b/>
          <w:iCs/>
          <w:lang w:val="es-ES"/>
        </w:rPr>
        <w:t>Actividad 1.2</w:t>
      </w:r>
      <w:r w:rsidRPr="007758EF">
        <w:rPr>
          <w:rFonts w:ascii="Calibri" w:eastAsia="Calibri" w:hAnsi="Calibri" w:cs="Calibri"/>
          <w:b/>
          <w:lang w:val="es-ES"/>
        </w:rPr>
        <w:t xml:space="preserve"> </w:t>
      </w:r>
      <w:r w:rsidR="007758EF">
        <w:rPr>
          <w:rFonts w:ascii="Calibri" w:eastAsia="Calibri" w:hAnsi="Calibri" w:cs="Calibri"/>
          <w:b/>
          <w:lang w:val="es-ES"/>
        </w:rPr>
        <w:t xml:space="preserve">- </w:t>
      </w:r>
      <w:r w:rsidRPr="007758EF">
        <w:rPr>
          <w:rFonts w:ascii="Calibri" w:eastAsia="Calibri" w:hAnsi="Calibri" w:cs="Calibri"/>
          <w:b/>
          <w:lang w:val="es-ES"/>
        </w:rPr>
        <w:t>Elaboración del estudio “Diagnóstico y Recomendaciones para la Implementación de Soluciones de Cuidado en Quilpué (Chile) y Santa Fe (Argentina)”.</w:t>
      </w:r>
    </w:p>
    <w:p w14:paraId="00000089" w14:textId="769A5362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1</w:t>
      </w:r>
    </w:p>
    <w:p w14:paraId="0000008A" w14:textId="422C57EB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015924">
        <w:rPr>
          <w:rFonts w:ascii="Calibri" w:eastAsia="Calibri" w:hAnsi="Calibri" w:cs="Calibri"/>
          <w:lang w:val="es-ES"/>
        </w:rPr>
        <w:t xml:space="preserve">la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Los municipios de Quilpué y Santa Fe propiciarán a la o el experto los documentos institucionales relevantes concordante a la revisión de fuentes secundarias del contexto de la situación actual de los cuidados en ambas ciudades. Asimismo, y para complementar el diagnóstico respecto a la demanda y la oferta de cuidados existentes en ambas ciudades, la o el experto, en previa coordinación con el equipo interinstitucional, realizará un total de 16 reuniones con los equipos municipales para recoger informaciones de fuente primaria, constatando en la siguiente estructuración: 10 entrevistas individuales (6 para Quilpué, 4 para Santa Fe), cuatro (4) entrevistas grupales de carácter intersectorial (20 personas c/u); y dos (2) reuniones multilaterales de coordinación (intermedio y final) con el equipo interinstitucional para dar seguimiento y monitoreo al </w:t>
      </w:r>
      <w:r w:rsidRPr="005844BD">
        <w:rPr>
          <w:rFonts w:ascii="Calibri" w:eastAsia="Calibri" w:hAnsi="Calibri" w:cs="Calibri"/>
          <w:lang w:val="es-ES"/>
        </w:rPr>
        <w:lastRenderedPageBreak/>
        <w:t xml:space="preserve">estado del avance de la elaboración del estudio. </w:t>
      </w:r>
    </w:p>
    <w:p w14:paraId="57F46E00" w14:textId="301D71D8" w:rsidR="007758EF" w:rsidRDefault="007758EF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</w:t>
      </w:r>
      <w:r>
        <w:rPr>
          <w:rFonts w:ascii="Calibri" w:eastAsia="Calibri" w:hAnsi="Calibri" w:cs="Calibri"/>
          <w:lang w:val="es-ES"/>
        </w:rPr>
        <w:t xml:space="preserve"> </w:t>
      </w:r>
      <w:r w:rsidR="008C20DD">
        <w:rPr>
          <w:rFonts w:ascii="Calibri" w:eastAsia="Calibri" w:hAnsi="Calibri" w:cs="Calibri"/>
          <w:lang w:val="es-ES"/>
        </w:rPr>
        <w:t xml:space="preserve">coordinación, relevamiento de información y </w:t>
      </w:r>
      <w:r>
        <w:rPr>
          <w:rFonts w:ascii="Calibri" w:eastAsia="Calibri" w:hAnsi="Calibri" w:cs="Calibri"/>
          <w:lang w:val="es-ES"/>
        </w:rPr>
        <w:t>redacción</w:t>
      </w:r>
      <w:r w:rsidR="008C20DD">
        <w:rPr>
          <w:rFonts w:ascii="Calibri" w:eastAsia="Calibri" w:hAnsi="Calibri" w:cs="Calibri"/>
          <w:lang w:val="es-ES"/>
        </w:rPr>
        <w:t xml:space="preserve"> </w:t>
      </w:r>
    </w:p>
    <w:p w14:paraId="52526DBF" w14:textId="7477A845" w:rsidR="007758EF" w:rsidRDefault="007758EF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8B" w14:textId="7D704AD9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Duración: cuatro (4) meses </w:t>
      </w:r>
    </w:p>
    <w:p w14:paraId="0000008C" w14:textId="452E208C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meses 2 a 6</w:t>
      </w:r>
    </w:p>
    <w:p w14:paraId="0000008D" w14:textId="6BDA77EE" w:rsidR="00A74C6F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7758EF">
        <w:rPr>
          <w:rFonts w:ascii="Calibri" w:eastAsia="Calibri" w:hAnsi="Calibri" w:cs="Calibri"/>
          <w:lang w:val="es-ES"/>
        </w:rPr>
        <w:t xml:space="preserve"> – Actividad 1.2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7758EF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4.545,00</w:t>
      </w:r>
      <w:r w:rsidR="007758EF">
        <w:rPr>
          <w:rFonts w:ascii="Calibri" w:eastAsia="Calibri" w:hAnsi="Calibri" w:cs="Calibri"/>
          <w:lang w:val="es-ES"/>
        </w:rPr>
        <w:t xml:space="preserve"> [sin costos elegibles para </w:t>
      </w:r>
      <w:proofErr w:type="spellStart"/>
      <w:r w:rsidR="007758EF">
        <w:rPr>
          <w:rFonts w:ascii="Calibri" w:eastAsia="Calibri" w:hAnsi="Calibri" w:cs="Calibri"/>
          <w:lang w:val="es-ES"/>
        </w:rPr>
        <w:t>Mercociudades</w:t>
      </w:r>
      <w:proofErr w:type="spellEnd"/>
      <w:r w:rsidR="007758EF">
        <w:rPr>
          <w:rFonts w:ascii="Calibri" w:eastAsia="Calibri" w:hAnsi="Calibri" w:cs="Calibri"/>
          <w:lang w:val="es-ES"/>
        </w:rPr>
        <w:t>]</w:t>
      </w:r>
    </w:p>
    <w:p w14:paraId="74B210AD" w14:textId="77777777" w:rsidR="007758EF" w:rsidRPr="005844BD" w:rsidRDefault="007758EF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</w:p>
    <w:p w14:paraId="0000008E" w14:textId="142095CE" w:rsidR="00A74C6F" w:rsidRPr="00015924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015924">
        <w:rPr>
          <w:rFonts w:ascii="Calibri" w:eastAsia="Calibri" w:hAnsi="Calibri" w:cs="Calibri"/>
          <w:b/>
          <w:iCs/>
          <w:lang w:val="es-ES"/>
        </w:rPr>
        <w:t>Actividad 1.3</w:t>
      </w:r>
      <w:r w:rsidRPr="00015924">
        <w:rPr>
          <w:rFonts w:ascii="Calibri" w:eastAsia="Calibri" w:hAnsi="Calibri" w:cs="Calibri"/>
          <w:b/>
          <w:lang w:val="es-ES"/>
        </w:rPr>
        <w:t xml:space="preserve"> </w:t>
      </w:r>
      <w:r w:rsidR="00015924">
        <w:rPr>
          <w:rFonts w:ascii="Calibri" w:eastAsia="Calibri" w:hAnsi="Calibri" w:cs="Calibri"/>
          <w:b/>
          <w:lang w:val="es-ES"/>
        </w:rPr>
        <w:t xml:space="preserve">- </w:t>
      </w:r>
      <w:r w:rsidRPr="00015924">
        <w:rPr>
          <w:rFonts w:ascii="Calibri" w:eastAsia="Calibri" w:hAnsi="Calibri" w:cs="Calibri"/>
          <w:b/>
          <w:lang w:val="es-ES"/>
        </w:rPr>
        <w:t xml:space="preserve">Publicación y difusión del estudio en la página web de </w:t>
      </w:r>
      <w:proofErr w:type="spellStart"/>
      <w:r w:rsidRPr="00015924">
        <w:rPr>
          <w:rFonts w:ascii="Calibri" w:eastAsia="Calibri" w:hAnsi="Calibri" w:cs="Calibri"/>
          <w:b/>
          <w:lang w:val="es-ES"/>
        </w:rPr>
        <w:t>Mercociudades</w:t>
      </w:r>
      <w:proofErr w:type="spellEnd"/>
      <w:r w:rsidRPr="00015924">
        <w:rPr>
          <w:rFonts w:ascii="Calibri" w:eastAsia="Calibri" w:hAnsi="Calibri" w:cs="Calibri"/>
          <w:b/>
          <w:lang w:val="es-ES"/>
        </w:rPr>
        <w:t xml:space="preserve"> y en las redes institucionales y sociales de la Municipalidad de Quilpué y la Intendencia de Santa Fe.</w:t>
      </w:r>
    </w:p>
    <w:p w14:paraId="0000008F" w14:textId="30CAEF2C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 w:rsidR="007758EF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1</w:t>
      </w:r>
    </w:p>
    <w:p w14:paraId="00000090" w14:textId="41B310DD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015924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 xml:space="preserve">ctividad: El estudio generado será difundido por las redes institucionales y sociales de ambos municipios en el marco de una campaña virtual, más entre los distintos espacios de la Red de </w:t>
      </w:r>
      <w:proofErr w:type="spellStart"/>
      <w:r w:rsidRPr="005844BD">
        <w:rPr>
          <w:rFonts w:ascii="Calibri" w:eastAsia="Calibri" w:hAnsi="Calibri" w:cs="Calibri"/>
          <w:lang w:val="es-ES"/>
        </w:rPr>
        <w:t>Mercociudades</w:t>
      </w:r>
      <w:proofErr w:type="spellEnd"/>
      <w:r w:rsidRPr="005844BD">
        <w:rPr>
          <w:rFonts w:ascii="Calibri" w:eastAsia="Calibri" w:hAnsi="Calibri" w:cs="Calibri"/>
          <w:lang w:val="es-ES"/>
        </w:rPr>
        <w:t>, incluyendo Enlace Sur y las Unidades Temáticas de Autonomía, Gestión y Participación, Desarrollo Social, Derechos Humanos y Migraciones, Discapacidad e Inclusión, Género y Juventudes. También, se generarán piezas gráficas en lenguaje fácil sobre los principales hallazgos y las soluciones de cuidados del estudio dirigido a las comunidades de ambas ciudades en promoción de la comunicación para promover el cambio cultural.</w:t>
      </w:r>
    </w:p>
    <w:p w14:paraId="00000091" w14:textId="3549C66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</w:t>
      </w:r>
      <w:r w:rsidR="00015924">
        <w:rPr>
          <w:rFonts w:ascii="Calibri" w:eastAsia="Calibri" w:hAnsi="Calibri" w:cs="Calibri"/>
          <w:lang w:val="es-ES"/>
        </w:rPr>
        <w:t>Difusión y comunicación</w:t>
      </w:r>
    </w:p>
    <w:p w14:paraId="00000092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93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bookmarkStart w:id="0" w:name="_heading=h.gjdgxs" w:colFirst="0" w:colLast="0"/>
      <w:bookmarkEnd w:id="0"/>
      <w:r w:rsidRPr="005844BD">
        <w:rPr>
          <w:rFonts w:ascii="Calibri" w:eastAsia="Calibri" w:hAnsi="Calibri" w:cs="Calibri"/>
          <w:lang w:val="es-ES"/>
        </w:rPr>
        <w:t>Duración: dos (2) meses</w:t>
      </w:r>
    </w:p>
    <w:p w14:paraId="00000094" w14:textId="2B63A695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meses 6 a 7</w:t>
      </w:r>
    </w:p>
    <w:p w14:paraId="00000095" w14:textId="524B2B39" w:rsidR="00A74C6F" w:rsidRPr="009D230B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015924">
        <w:rPr>
          <w:rFonts w:ascii="Calibri" w:eastAsia="Calibri" w:hAnsi="Calibri" w:cs="Calibri"/>
          <w:lang w:val="es-ES"/>
        </w:rPr>
        <w:t xml:space="preserve"> – Actividad 1.3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015924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1.906,90</w:t>
      </w:r>
      <w:r w:rsidR="00015924">
        <w:rPr>
          <w:rFonts w:ascii="Calibri" w:eastAsia="Calibri" w:hAnsi="Calibri" w:cs="Calibri"/>
          <w:lang w:val="es-ES"/>
        </w:rPr>
        <w:t xml:space="preserve"> </w:t>
      </w:r>
      <w:r w:rsidR="00015924">
        <w:rPr>
          <w:rFonts w:ascii="Calibri" w:eastAsia="Calibri" w:hAnsi="Calibri" w:cs="Calibri"/>
          <w:lang w:val="es-ES"/>
        </w:rPr>
        <w:t xml:space="preserve">[sin costos elegibles para </w:t>
      </w:r>
      <w:proofErr w:type="spellStart"/>
      <w:r w:rsidR="00015924">
        <w:rPr>
          <w:rFonts w:ascii="Calibri" w:eastAsia="Calibri" w:hAnsi="Calibri" w:cs="Calibri"/>
          <w:lang w:val="es-ES"/>
        </w:rPr>
        <w:t>Mercociudades</w:t>
      </w:r>
      <w:proofErr w:type="spellEnd"/>
      <w:r w:rsidR="00015924">
        <w:rPr>
          <w:rFonts w:ascii="Calibri" w:eastAsia="Calibri" w:hAnsi="Calibri" w:cs="Calibri"/>
          <w:lang w:val="es-ES"/>
        </w:rPr>
        <w:t>]</w:t>
      </w:r>
    </w:p>
    <w:p w14:paraId="00000096" w14:textId="77777777" w:rsidR="00A74C6F" w:rsidRPr="005844BD" w:rsidRDefault="00A74C6F">
      <w:pPr>
        <w:widowControl w:val="0"/>
        <w:spacing w:before="280" w:after="120"/>
        <w:jc w:val="both"/>
        <w:rPr>
          <w:rFonts w:ascii="Calibri" w:eastAsia="Calibri" w:hAnsi="Calibri" w:cs="Calibri"/>
          <w:highlight w:val="yellow"/>
          <w:lang w:val="es-ES"/>
        </w:rPr>
      </w:pPr>
    </w:p>
    <w:p w14:paraId="00000098" w14:textId="44A73162" w:rsidR="00A74C6F" w:rsidRPr="00015924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015924">
        <w:rPr>
          <w:rFonts w:ascii="Calibri" w:eastAsia="Calibri" w:hAnsi="Calibri" w:cs="Calibri"/>
          <w:b/>
          <w:iCs/>
          <w:lang w:val="es-ES"/>
        </w:rPr>
        <w:t>Actividad 2.1</w:t>
      </w:r>
      <w:r w:rsidRPr="00015924">
        <w:rPr>
          <w:rFonts w:ascii="Calibri" w:eastAsia="Calibri" w:hAnsi="Calibri" w:cs="Calibri"/>
          <w:b/>
          <w:lang w:val="es-ES"/>
        </w:rPr>
        <w:t xml:space="preserve"> </w:t>
      </w:r>
      <w:r w:rsidR="00015924">
        <w:rPr>
          <w:rFonts w:ascii="Calibri" w:eastAsia="Calibri" w:hAnsi="Calibri" w:cs="Calibri"/>
          <w:b/>
          <w:lang w:val="es-ES"/>
        </w:rPr>
        <w:t xml:space="preserve">- </w:t>
      </w:r>
      <w:r w:rsidRPr="00015924">
        <w:rPr>
          <w:rFonts w:ascii="Calibri" w:eastAsia="Calibri" w:hAnsi="Calibri" w:cs="Calibri"/>
          <w:b/>
          <w:lang w:val="es-ES"/>
        </w:rPr>
        <w:t>Creación del programa educativo para el ciclo de capacitaciones y jornadas de intercambio de experiencias virtuales.</w:t>
      </w:r>
    </w:p>
    <w:p w14:paraId="00000099" w14:textId="6CD66A84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2.</w:t>
      </w:r>
    </w:p>
    <w:p w14:paraId="0000009A" w14:textId="6370582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015924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>ctividad:</w:t>
      </w:r>
      <w:r w:rsidR="008C20DD">
        <w:rPr>
          <w:rFonts w:ascii="Calibri" w:eastAsia="Calibri" w:hAnsi="Calibri" w:cs="Calibri"/>
          <w:lang w:val="es-ES"/>
        </w:rPr>
        <w:t xml:space="preserve"> </w:t>
      </w:r>
      <w:r w:rsidRPr="005844BD">
        <w:rPr>
          <w:rFonts w:ascii="Calibri" w:eastAsia="Calibri" w:hAnsi="Calibri" w:cs="Calibri"/>
          <w:lang w:val="es-ES"/>
        </w:rPr>
        <w:t xml:space="preserve">El equipo interinstitucional conformado entre ambos municipios se acordarán los contenidos específicos del ciclo de capacitación y en conformidad a los principios </w:t>
      </w:r>
      <w:r w:rsidRPr="005844BD">
        <w:rPr>
          <w:rFonts w:ascii="Calibri" w:eastAsia="Calibri" w:hAnsi="Calibri" w:cs="Calibri"/>
          <w:lang w:val="es-ES"/>
        </w:rPr>
        <w:lastRenderedPageBreak/>
        <w:t xml:space="preserve">orientadores del sistema integral de cuidado de ONU Mujeres/CEPAL (2021). Luego, se preparará los Términos de Referencia para la selección de experta/o profesional de las ciencias sociales en base a criterios, alcance del servicio, entregables y calendario consensuado entre ambos municipios. La contratación de la o el experta/o tendrá como preferencia a </w:t>
      </w:r>
      <w:r w:rsidR="00015924" w:rsidRPr="005844BD">
        <w:rPr>
          <w:rFonts w:ascii="Calibri" w:eastAsia="Calibri" w:hAnsi="Calibri" w:cs="Calibri"/>
          <w:lang w:val="es-ES"/>
        </w:rPr>
        <w:t>los asociados</w:t>
      </w:r>
      <w:r w:rsidRPr="005844BD">
        <w:rPr>
          <w:rFonts w:ascii="Calibri" w:eastAsia="Calibri" w:hAnsi="Calibri" w:cs="Calibri"/>
          <w:lang w:val="es-ES"/>
        </w:rPr>
        <w:t>/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 de las universidades de la Asociación de Universidades Grupo Montevideo, el PNUD en Chile o la Oficina de ONU Mujeres en Chile. La o el experta/o contratado estará a cargo de implementar las sesiones de capacitación acorde al programa educativo aprobado por el equipo interinstitucional, priorizando la utilización de una metodología didáctica y lúdica para facilitar el proceso de aprendizaje y el intercambio de experiencias entre funcionarias y funcionarios municipales.</w:t>
      </w:r>
    </w:p>
    <w:p w14:paraId="0000009B" w14:textId="53D6A70F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</w:t>
      </w:r>
      <w:r w:rsidR="00015924">
        <w:rPr>
          <w:rFonts w:ascii="Calibri" w:eastAsia="Calibri" w:hAnsi="Calibri" w:cs="Calibri"/>
          <w:lang w:val="es-ES"/>
        </w:rPr>
        <w:t>coordinación</w:t>
      </w:r>
      <w:r w:rsidR="008C20DD">
        <w:rPr>
          <w:rFonts w:ascii="Calibri" w:eastAsia="Calibri" w:hAnsi="Calibri" w:cs="Calibri"/>
          <w:lang w:val="es-ES"/>
        </w:rPr>
        <w:t xml:space="preserve"> y reuniones</w:t>
      </w:r>
    </w:p>
    <w:p w14:paraId="0000009C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9D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Duración: un (1) mes</w:t>
      </w:r>
    </w:p>
    <w:p w14:paraId="0000009E" w14:textId="5FD702B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 6</w:t>
      </w:r>
    </w:p>
    <w:p w14:paraId="0000009F" w14:textId="16774198" w:rsidR="00A74C6F" w:rsidRPr="009D230B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015924">
        <w:rPr>
          <w:rFonts w:ascii="Calibri" w:eastAsia="Calibri" w:hAnsi="Calibri" w:cs="Calibri"/>
          <w:lang w:val="es-ES"/>
        </w:rPr>
        <w:t xml:space="preserve"> – Actividad 2.1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015924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693,40</w:t>
      </w:r>
      <w:r w:rsidR="00015924">
        <w:rPr>
          <w:rFonts w:ascii="Calibri" w:eastAsia="Calibri" w:hAnsi="Calibri" w:cs="Calibri"/>
          <w:lang w:val="es-ES"/>
        </w:rPr>
        <w:t xml:space="preserve"> </w:t>
      </w:r>
      <w:r w:rsidR="00015924">
        <w:rPr>
          <w:rFonts w:ascii="Calibri" w:eastAsia="Calibri" w:hAnsi="Calibri" w:cs="Calibri"/>
          <w:lang w:val="es-ES"/>
        </w:rPr>
        <w:t xml:space="preserve">[sin costos elegibles para </w:t>
      </w:r>
      <w:proofErr w:type="spellStart"/>
      <w:r w:rsidR="00015924">
        <w:rPr>
          <w:rFonts w:ascii="Calibri" w:eastAsia="Calibri" w:hAnsi="Calibri" w:cs="Calibri"/>
          <w:lang w:val="es-ES"/>
        </w:rPr>
        <w:t>Mercociudades</w:t>
      </w:r>
      <w:proofErr w:type="spellEnd"/>
      <w:r w:rsidR="00015924">
        <w:rPr>
          <w:rFonts w:ascii="Calibri" w:eastAsia="Calibri" w:hAnsi="Calibri" w:cs="Calibri"/>
          <w:lang w:val="es-ES"/>
        </w:rPr>
        <w:t>]</w:t>
      </w:r>
    </w:p>
    <w:p w14:paraId="000000A0" w14:textId="77777777" w:rsidR="00A74C6F" w:rsidRPr="005844BD" w:rsidRDefault="00A74C6F">
      <w:pPr>
        <w:widowControl w:val="0"/>
        <w:spacing w:before="280" w:after="120"/>
        <w:jc w:val="both"/>
        <w:rPr>
          <w:rFonts w:ascii="Calibri" w:eastAsia="Calibri" w:hAnsi="Calibri" w:cs="Calibri"/>
          <w:highlight w:val="yellow"/>
          <w:lang w:val="es-ES"/>
        </w:rPr>
      </w:pPr>
    </w:p>
    <w:p w14:paraId="000000A1" w14:textId="56870C32" w:rsidR="00A74C6F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015924">
        <w:rPr>
          <w:rFonts w:ascii="Calibri" w:eastAsia="Calibri" w:hAnsi="Calibri" w:cs="Calibri"/>
          <w:b/>
          <w:iCs/>
          <w:lang w:val="es-ES"/>
        </w:rPr>
        <w:t>Actividad 2.2</w:t>
      </w:r>
      <w:r w:rsidR="00015924">
        <w:rPr>
          <w:rFonts w:ascii="Calibri" w:eastAsia="Calibri" w:hAnsi="Calibri" w:cs="Calibri"/>
          <w:b/>
          <w:lang w:val="es-ES"/>
        </w:rPr>
        <w:t xml:space="preserve"> -</w:t>
      </w:r>
      <w:r w:rsidRPr="00015924">
        <w:rPr>
          <w:rFonts w:ascii="Calibri" w:eastAsia="Calibri" w:hAnsi="Calibri" w:cs="Calibri"/>
          <w:b/>
          <w:lang w:val="es-ES"/>
        </w:rPr>
        <w:t xml:space="preserve"> Preparación de las bases de la convocatoria del ciclo de capacitaciones y jornadas de intercambio de experiencias virtuales dirigido a las y los funcionarios de las ciudades miembros de la Red de </w:t>
      </w:r>
      <w:proofErr w:type="spellStart"/>
      <w:r w:rsidRPr="00015924">
        <w:rPr>
          <w:rFonts w:ascii="Calibri" w:eastAsia="Calibri" w:hAnsi="Calibri" w:cs="Calibri"/>
          <w:b/>
          <w:lang w:val="es-ES"/>
        </w:rPr>
        <w:t>Mercociudades</w:t>
      </w:r>
      <w:proofErr w:type="spellEnd"/>
      <w:r w:rsidRPr="00015924">
        <w:rPr>
          <w:rFonts w:ascii="Calibri" w:eastAsia="Calibri" w:hAnsi="Calibri" w:cs="Calibri"/>
          <w:b/>
          <w:lang w:val="es-ES"/>
        </w:rPr>
        <w:t>.</w:t>
      </w:r>
    </w:p>
    <w:p w14:paraId="021402C2" w14:textId="2ADC2B8E" w:rsidR="00015924" w:rsidRPr="00015924" w:rsidRDefault="00015924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2.</w:t>
      </w:r>
    </w:p>
    <w:p w14:paraId="000000A2" w14:textId="38F9E87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015924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>ctividad: Redacción del documento que contenga las bases de la convocatoria de las sesiones de capacitación a realizar, incluyendo los objetivos, cronograma de sesiones, cupos disponibles y criterios de selección (incluyendo la paridad, la equidad geográfica y la representatividad intersectorial). También, se generará un formulario en línea de postulación.</w:t>
      </w:r>
    </w:p>
    <w:p w14:paraId="000000A3" w14:textId="635B506F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</w:t>
      </w:r>
      <w:r w:rsidR="00C07C16">
        <w:rPr>
          <w:rFonts w:ascii="Calibri" w:eastAsia="Calibri" w:hAnsi="Calibri" w:cs="Calibri"/>
          <w:lang w:val="es-ES"/>
        </w:rPr>
        <w:t>redacción</w:t>
      </w:r>
    </w:p>
    <w:p w14:paraId="000000A4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A5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Duración: 15 días</w:t>
      </w:r>
    </w:p>
    <w:p w14:paraId="000000A6" w14:textId="2FB573D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015924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 7</w:t>
      </w:r>
    </w:p>
    <w:p w14:paraId="000000A7" w14:textId="17D2E410" w:rsidR="00A74C6F" w:rsidRPr="009D230B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015924">
        <w:rPr>
          <w:rFonts w:ascii="Calibri" w:eastAsia="Calibri" w:hAnsi="Calibri" w:cs="Calibri"/>
          <w:lang w:val="es-ES"/>
        </w:rPr>
        <w:t xml:space="preserve"> – </w:t>
      </w:r>
      <w:r w:rsidR="001B298C">
        <w:rPr>
          <w:rFonts w:ascii="Calibri" w:eastAsia="Calibri" w:hAnsi="Calibri" w:cs="Calibri"/>
          <w:lang w:val="es-ES"/>
        </w:rPr>
        <w:t xml:space="preserve">Actividad </w:t>
      </w:r>
      <w:r w:rsidR="00015924">
        <w:rPr>
          <w:rFonts w:ascii="Calibri" w:eastAsia="Calibri" w:hAnsi="Calibri" w:cs="Calibri"/>
          <w:lang w:val="es-ES"/>
        </w:rPr>
        <w:t>2.2</w:t>
      </w:r>
      <w:r w:rsidRPr="009D230B">
        <w:rPr>
          <w:rFonts w:ascii="Calibri" w:eastAsia="Calibri" w:hAnsi="Calibri" w:cs="Calibri"/>
          <w:lang w:val="es-ES"/>
        </w:rPr>
        <w:t>:</w:t>
      </w:r>
      <w:r w:rsidR="009D230B" w:rsidRPr="009D230B">
        <w:rPr>
          <w:rFonts w:ascii="Calibri" w:eastAsia="Calibri" w:hAnsi="Calibri" w:cs="Calibri"/>
          <w:lang w:val="es-ES"/>
        </w:rPr>
        <w:t xml:space="preserve"> </w:t>
      </w:r>
      <w:r w:rsidR="00015924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441,30</w:t>
      </w:r>
      <w:r w:rsidR="00015924">
        <w:rPr>
          <w:rFonts w:ascii="Calibri" w:eastAsia="Calibri" w:hAnsi="Calibri" w:cs="Calibri"/>
          <w:lang w:val="es-ES"/>
        </w:rPr>
        <w:t xml:space="preserve"> </w:t>
      </w:r>
      <w:r w:rsidR="00015924">
        <w:rPr>
          <w:rFonts w:ascii="Calibri" w:eastAsia="Calibri" w:hAnsi="Calibri" w:cs="Calibri"/>
          <w:lang w:val="es-ES"/>
        </w:rPr>
        <w:t xml:space="preserve">[sin costos elegibles para </w:t>
      </w:r>
      <w:proofErr w:type="spellStart"/>
      <w:r w:rsidR="00015924">
        <w:rPr>
          <w:rFonts w:ascii="Calibri" w:eastAsia="Calibri" w:hAnsi="Calibri" w:cs="Calibri"/>
          <w:lang w:val="es-ES"/>
        </w:rPr>
        <w:t>Mercociudades</w:t>
      </w:r>
      <w:proofErr w:type="spellEnd"/>
      <w:r w:rsidR="00015924">
        <w:rPr>
          <w:rFonts w:ascii="Calibri" w:eastAsia="Calibri" w:hAnsi="Calibri" w:cs="Calibri"/>
          <w:lang w:val="es-ES"/>
        </w:rPr>
        <w:t>]</w:t>
      </w:r>
    </w:p>
    <w:p w14:paraId="000000A8" w14:textId="77777777" w:rsidR="00A74C6F" w:rsidRPr="005844BD" w:rsidRDefault="00A74C6F">
      <w:pPr>
        <w:widowControl w:val="0"/>
        <w:spacing w:before="280" w:after="120"/>
        <w:jc w:val="both"/>
        <w:rPr>
          <w:rFonts w:ascii="Calibri" w:eastAsia="Calibri" w:hAnsi="Calibri" w:cs="Calibri"/>
          <w:highlight w:val="yellow"/>
          <w:lang w:val="es-ES"/>
        </w:rPr>
      </w:pPr>
    </w:p>
    <w:p w14:paraId="000000A9" w14:textId="45542917" w:rsidR="00A74C6F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1B298C">
        <w:rPr>
          <w:rFonts w:ascii="Calibri" w:eastAsia="Calibri" w:hAnsi="Calibri" w:cs="Calibri"/>
          <w:b/>
          <w:iCs/>
          <w:lang w:val="es-ES"/>
        </w:rPr>
        <w:t>Actividad 2.3</w:t>
      </w:r>
      <w:r w:rsidRPr="001B298C">
        <w:rPr>
          <w:rFonts w:ascii="Calibri" w:eastAsia="Calibri" w:hAnsi="Calibri" w:cs="Calibri"/>
          <w:b/>
          <w:lang w:val="es-ES"/>
        </w:rPr>
        <w:t xml:space="preserve"> </w:t>
      </w:r>
      <w:r w:rsidR="001B298C">
        <w:rPr>
          <w:rFonts w:ascii="Calibri" w:eastAsia="Calibri" w:hAnsi="Calibri" w:cs="Calibri"/>
          <w:b/>
          <w:lang w:val="es-ES"/>
        </w:rPr>
        <w:t xml:space="preserve">- </w:t>
      </w:r>
      <w:r w:rsidRPr="001B298C">
        <w:rPr>
          <w:rFonts w:ascii="Calibri" w:eastAsia="Calibri" w:hAnsi="Calibri" w:cs="Calibri"/>
          <w:b/>
          <w:lang w:val="es-ES"/>
        </w:rPr>
        <w:t xml:space="preserve">Lanzamiento de convocatoria y selección de participantes de ciudades miembros de </w:t>
      </w:r>
      <w:r w:rsidRPr="001B298C">
        <w:rPr>
          <w:rFonts w:ascii="Calibri" w:eastAsia="Calibri" w:hAnsi="Calibri" w:cs="Calibri"/>
          <w:b/>
          <w:lang w:val="es-ES"/>
        </w:rPr>
        <w:lastRenderedPageBreak/>
        <w:t xml:space="preserve">la Red de </w:t>
      </w:r>
      <w:proofErr w:type="spellStart"/>
      <w:r w:rsidRPr="001B298C">
        <w:rPr>
          <w:rFonts w:ascii="Calibri" w:eastAsia="Calibri" w:hAnsi="Calibri" w:cs="Calibri"/>
          <w:b/>
          <w:lang w:val="es-ES"/>
        </w:rPr>
        <w:t>Mercociudades</w:t>
      </w:r>
      <w:proofErr w:type="spellEnd"/>
      <w:r w:rsidRPr="001B298C">
        <w:rPr>
          <w:rFonts w:ascii="Calibri" w:eastAsia="Calibri" w:hAnsi="Calibri" w:cs="Calibri"/>
          <w:b/>
          <w:lang w:val="es-ES"/>
        </w:rPr>
        <w:t xml:space="preserve"> para el ciclo de capacitaciones y jornadas de intercambio de experiencias virtuales.</w:t>
      </w:r>
    </w:p>
    <w:p w14:paraId="3CB9D841" w14:textId="53FD4EE2" w:rsidR="001B298C" w:rsidRPr="001B298C" w:rsidRDefault="001B298C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2.</w:t>
      </w:r>
    </w:p>
    <w:p w14:paraId="000000AA" w14:textId="321A6E5F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1B298C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 xml:space="preserve">ctividad: Difusión y promoción de la convocatoria para el ciclo de capacitaciones y jornadas de intercambio de experiencia a través del formulario en línea generado y acompañado por piezas gráficas y comunicacionales (cápsulas audiovisuales). Siendo las ciudades miembros de la Red de </w:t>
      </w:r>
      <w:proofErr w:type="spellStart"/>
      <w:r w:rsidRPr="005844BD">
        <w:rPr>
          <w:rFonts w:ascii="Calibri" w:eastAsia="Calibri" w:hAnsi="Calibri" w:cs="Calibri"/>
          <w:lang w:val="es-ES"/>
        </w:rPr>
        <w:t>Mercociudades</w:t>
      </w:r>
      <w:proofErr w:type="spellEnd"/>
      <w:r w:rsidRPr="005844BD">
        <w:rPr>
          <w:rFonts w:ascii="Calibri" w:eastAsia="Calibri" w:hAnsi="Calibri" w:cs="Calibri"/>
          <w:lang w:val="es-ES"/>
        </w:rPr>
        <w:t xml:space="preserve"> la población objetivo, se utilizará las redes institucionales y sociales de la Municipalidad de Quilpué, la Municipalidad de Santa Fe y de la Red de </w:t>
      </w:r>
      <w:proofErr w:type="spellStart"/>
      <w:r w:rsidRPr="005844BD">
        <w:rPr>
          <w:rFonts w:ascii="Calibri" w:eastAsia="Calibri" w:hAnsi="Calibri" w:cs="Calibri"/>
          <w:lang w:val="es-ES"/>
        </w:rPr>
        <w:t>Mercociudades</w:t>
      </w:r>
      <w:proofErr w:type="spellEnd"/>
      <w:r w:rsidRPr="005844BD">
        <w:rPr>
          <w:rFonts w:ascii="Calibri" w:eastAsia="Calibri" w:hAnsi="Calibri" w:cs="Calibri"/>
          <w:lang w:val="es-ES"/>
        </w:rPr>
        <w:t>.</w:t>
      </w:r>
    </w:p>
    <w:p w14:paraId="000000AB" w14:textId="78C8ADF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difusión</w:t>
      </w:r>
      <w:r w:rsidR="00C07C16">
        <w:rPr>
          <w:rFonts w:ascii="Calibri" w:eastAsia="Calibri" w:hAnsi="Calibri" w:cs="Calibri"/>
          <w:lang w:val="es-ES"/>
        </w:rPr>
        <w:t xml:space="preserve"> y </w:t>
      </w:r>
      <w:r w:rsidRPr="005844BD">
        <w:rPr>
          <w:rFonts w:ascii="Calibri" w:eastAsia="Calibri" w:hAnsi="Calibri" w:cs="Calibri"/>
          <w:lang w:val="es-ES"/>
        </w:rPr>
        <w:t>evaluación de postulacione</w:t>
      </w:r>
      <w:r w:rsidR="00C07C16">
        <w:rPr>
          <w:rFonts w:ascii="Calibri" w:eastAsia="Calibri" w:hAnsi="Calibri" w:cs="Calibri"/>
          <w:lang w:val="es-ES"/>
        </w:rPr>
        <w:t>s</w:t>
      </w:r>
    </w:p>
    <w:p w14:paraId="000000AC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AD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Duración: 1 mes</w:t>
      </w:r>
    </w:p>
    <w:p w14:paraId="000000AE" w14:textId="2C9FE4E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meses 7 a 8</w:t>
      </w:r>
    </w:p>
    <w:p w14:paraId="000000AF" w14:textId="31E42DC4" w:rsidR="00A74C6F" w:rsidRPr="009D230B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1B298C">
        <w:rPr>
          <w:rFonts w:ascii="Calibri" w:eastAsia="Calibri" w:hAnsi="Calibri" w:cs="Calibri"/>
          <w:lang w:val="es-ES"/>
        </w:rPr>
        <w:t xml:space="preserve"> – Actividad 2.3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1B298C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568,40</w:t>
      </w:r>
      <w:r w:rsidR="001B298C">
        <w:rPr>
          <w:rFonts w:ascii="Calibri" w:eastAsia="Calibri" w:hAnsi="Calibri" w:cs="Calibri"/>
          <w:lang w:val="es-ES"/>
        </w:rPr>
        <w:t xml:space="preserve"> </w:t>
      </w:r>
      <w:r w:rsidR="001B298C">
        <w:rPr>
          <w:rFonts w:ascii="Calibri" w:eastAsia="Calibri" w:hAnsi="Calibri" w:cs="Calibri"/>
          <w:lang w:val="es-ES"/>
        </w:rPr>
        <w:t xml:space="preserve">[sin costos elegibles para </w:t>
      </w:r>
      <w:proofErr w:type="spellStart"/>
      <w:r w:rsidR="001B298C">
        <w:rPr>
          <w:rFonts w:ascii="Calibri" w:eastAsia="Calibri" w:hAnsi="Calibri" w:cs="Calibri"/>
          <w:lang w:val="es-ES"/>
        </w:rPr>
        <w:t>Mercociudades</w:t>
      </w:r>
      <w:proofErr w:type="spellEnd"/>
      <w:r w:rsidR="001B298C">
        <w:rPr>
          <w:rFonts w:ascii="Calibri" w:eastAsia="Calibri" w:hAnsi="Calibri" w:cs="Calibri"/>
          <w:lang w:val="es-ES"/>
        </w:rPr>
        <w:t>]</w:t>
      </w:r>
    </w:p>
    <w:p w14:paraId="000000B0" w14:textId="77777777" w:rsidR="00A74C6F" w:rsidRPr="005844BD" w:rsidRDefault="00A74C6F">
      <w:pPr>
        <w:widowControl w:val="0"/>
        <w:spacing w:before="280" w:after="120"/>
        <w:jc w:val="both"/>
        <w:rPr>
          <w:rFonts w:ascii="Calibri" w:eastAsia="Calibri" w:hAnsi="Calibri" w:cs="Calibri"/>
          <w:b/>
          <w:i/>
          <w:u w:val="single"/>
          <w:lang w:val="es-ES"/>
        </w:rPr>
      </w:pPr>
    </w:p>
    <w:p w14:paraId="000000B1" w14:textId="1C808DDE" w:rsidR="00A74C6F" w:rsidRPr="001B298C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1B298C">
        <w:rPr>
          <w:rFonts w:ascii="Calibri" w:eastAsia="Calibri" w:hAnsi="Calibri" w:cs="Calibri"/>
          <w:b/>
          <w:iCs/>
          <w:lang w:val="es-ES"/>
        </w:rPr>
        <w:t>Actividad 2.4</w:t>
      </w:r>
      <w:r w:rsidRPr="001B298C">
        <w:rPr>
          <w:rFonts w:ascii="Calibri" w:eastAsia="Calibri" w:hAnsi="Calibri" w:cs="Calibri"/>
          <w:b/>
          <w:lang w:val="es-ES"/>
        </w:rPr>
        <w:t xml:space="preserve"> </w:t>
      </w:r>
      <w:r w:rsidR="001B298C">
        <w:rPr>
          <w:rFonts w:ascii="Calibri" w:eastAsia="Calibri" w:hAnsi="Calibri" w:cs="Calibri"/>
          <w:b/>
          <w:lang w:val="es-ES"/>
        </w:rPr>
        <w:t xml:space="preserve">- </w:t>
      </w:r>
      <w:r w:rsidRPr="001B298C">
        <w:rPr>
          <w:rFonts w:ascii="Calibri" w:eastAsia="Calibri" w:hAnsi="Calibri" w:cs="Calibri"/>
          <w:b/>
          <w:lang w:val="es-ES"/>
        </w:rPr>
        <w:t>Implementación de sesiones de capacitación y plenario del intercambio de experiencias virtuales.</w:t>
      </w:r>
    </w:p>
    <w:p w14:paraId="263831FB" w14:textId="04F9E725" w:rsidR="001B298C" w:rsidRPr="005844BD" w:rsidRDefault="001B298C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2.</w:t>
      </w:r>
    </w:p>
    <w:p w14:paraId="000000B2" w14:textId="71C742AF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1B298C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 xml:space="preserve">ctividad: Realización de seis (6) sesiones de capacitación virtuales a través de tres (3) módulos programáticos. Cada módulo </w:t>
      </w:r>
      <w:r w:rsidR="00C07C16" w:rsidRPr="005844BD">
        <w:rPr>
          <w:rFonts w:ascii="Calibri" w:eastAsia="Calibri" w:hAnsi="Calibri" w:cs="Calibri"/>
          <w:lang w:val="es-ES"/>
        </w:rPr>
        <w:t>consistirá en</w:t>
      </w:r>
      <w:r w:rsidRPr="005844BD">
        <w:rPr>
          <w:rFonts w:ascii="Calibri" w:eastAsia="Calibri" w:hAnsi="Calibri" w:cs="Calibri"/>
          <w:lang w:val="es-ES"/>
        </w:rPr>
        <w:t xml:space="preserve"> dos sesiones de capacitación y según el programa educativo consensuado. El ciclo de capacitaciones finalizará con una (1) sesión plenaria para compartir la experiencia e intercambiar reflexiones y proyecciones respecto a la construcción de políticas y sistemas locales de cuidados para promover territorios de cuidados desde los gobiernos locales</w:t>
      </w:r>
    </w:p>
    <w:p w14:paraId="000000B3" w14:textId="4E66DEBC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</w:t>
      </w:r>
      <w:r w:rsidR="001B298C">
        <w:rPr>
          <w:rFonts w:ascii="Calibri" w:eastAsia="Calibri" w:hAnsi="Calibri" w:cs="Calibri"/>
          <w:lang w:val="es-ES"/>
        </w:rPr>
        <w:t>formación</w:t>
      </w:r>
      <w:r w:rsidR="00C07C16">
        <w:rPr>
          <w:rFonts w:ascii="Calibri" w:eastAsia="Calibri" w:hAnsi="Calibri" w:cs="Calibri"/>
          <w:lang w:val="es-ES"/>
        </w:rPr>
        <w:t>, capacitación e intercambio</w:t>
      </w:r>
    </w:p>
    <w:p w14:paraId="000000B4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B5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Duración: </w:t>
      </w:r>
      <w:sdt>
        <w:sdtPr>
          <w:rPr>
            <w:lang w:val="es-ES"/>
          </w:rPr>
          <w:tag w:val="goog_rdk_0"/>
          <w:id w:val="-643898802"/>
        </w:sdtPr>
        <w:sdtContent/>
      </w:sdt>
      <w:sdt>
        <w:sdtPr>
          <w:rPr>
            <w:lang w:val="es-ES"/>
          </w:rPr>
          <w:tag w:val="goog_rdk_1"/>
          <w:id w:val="-389501299"/>
        </w:sdtPr>
        <w:sdtContent/>
      </w:sdt>
      <w:sdt>
        <w:sdtPr>
          <w:rPr>
            <w:lang w:val="es-ES"/>
          </w:rPr>
          <w:tag w:val="goog_rdk_2"/>
          <w:id w:val="-1300753931"/>
        </w:sdtPr>
        <w:sdtContent/>
      </w:sdt>
      <w:r w:rsidRPr="005844BD">
        <w:rPr>
          <w:rFonts w:ascii="Calibri" w:eastAsia="Calibri" w:hAnsi="Calibri" w:cs="Calibri"/>
          <w:lang w:val="es-ES"/>
        </w:rPr>
        <w:t>dos (2) meses y medio (10 semanas)</w:t>
      </w:r>
    </w:p>
    <w:p w14:paraId="000000B6" w14:textId="5D932014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meses 8 a 10</w:t>
      </w:r>
    </w:p>
    <w:p w14:paraId="000000B7" w14:textId="335DCEC3" w:rsidR="00A74C6F" w:rsidRPr="009D230B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1B298C">
        <w:rPr>
          <w:rFonts w:ascii="Calibri" w:eastAsia="Calibri" w:hAnsi="Calibri" w:cs="Calibri"/>
          <w:lang w:val="es-ES"/>
        </w:rPr>
        <w:t xml:space="preserve"> – Actividad 2.4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1B298C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5.838,80</w:t>
      </w:r>
      <w:r w:rsidR="001B298C">
        <w:rPr>
          <w:rFonts w:ascii="Calibri" w:eastAsia="Calibri" w:hAnsi="Calibri" w:cs="Calibri"/>
          <w:lang w:val="es-ES"/>
        </w:rPr>
        <w:t xml:space="preserve"> [costos elegibles: materiales para la capacitación y organización del curso]</w:t>
      </w:r>
    </w:p>
    <w:p w14:paraId="000000B8" w14:textId="77777777" w:rsidR="00A74C6F" w:rsidRPr="005844BD" w:rsidRDefault="00A74C6F">
      <w:pPr>
        <w:widowControl w:val="0"/>
        <w:spacing w:before="280" w:after="120"/>
        <w:jc w:val="both"/>
        <w:rPr>
          <w:rFonts w:ascii="Calibri" w:eastAsia="Calibri" w:hAnsi="Calibri" w:cs="Calibri"/>
          <w:highlight w:val="yellow"/>
          <w:lang w:val="es-ES"/>
        </w:rPr>
      </w:pPr>
    </w:p>
    <w:p w14:paraId="000000BA" w14:textId="5D22F42A" w:rsidR="00A74C6F" w:rsidRPr="001B298C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1B298C">
        <w:rPr>
          <w:rFonts w:ascii="Calibri" w:eastAsia="Calibri" w:hAnsi="Calibri" w:cs="Calibri"/>
          <w:b/>
          <w:iCs/>
          <w:lang w:val="es-ES"/>
        </w:rPr>
        <w:t>Actividad 3.1</w:t>
      </w:r>
      <w:r w:rsidRPr="001B298C">
        <w:rPr>
          <w:rFonts w:ascii="Calibri" w:eastAsia="Calibri" w:hAnsi="Calibri" w:cs="Calibri"/>
          <w:b/>
          <w:lang w:val="es-ES"/>
        </w:rPr>
        <w:t xml:space="preserve"> </w:t>
      </w:r>
      <w:r w:rsidR="001B298C">
        <w:rPr>
          <w:rFonts w:ascii="Calibri" w:eastAsia="Calibri" w:hAnsi="Calibri" w:cs="Calibri"/>
          <w:b/>
          <w:lang w:val="es-ES"/>
        </w:rPr>
        <w:t xml:space="preserve">- </w:t>
      </w:r>
      <w:r w:rsidRPr="001B298C">
        <w:rPr>
          <w:rFonts w:ascii="Calibri" w:eastAsia="Calibri" w:hAnsi="Calibri" w:cs="Calibri"/>
          <w:b/>
          <w:lang w:val="es-ES"/>
        </w:rPr>
        <w:t>Organización del seminario híbrido de cierre.</w:t>
      </w:r>
    </w:p>
    <w:p w14:paraId="000000BB" w14:textId="33288525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 w:rsidR="00C07C16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3.</w:t>
      </w:r>
    </w:p>
    <w:p w14:paraId="000000BC" w14:textId="12A8F3A0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1B298C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>ctividad: Coordinación entre el equipo interinstitucional de ambos municipios para preparar el programa del seminario, logística y ponentes, y el diseño de afiches de difusión.</w:t>
      </w:r>
    </w:p>
    <w:p w14:paraId="000000BD" w14:textId="42831C7B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organización del evento.</w:t>
      </w:r>
    </w:p>
    <w:p w14:paraId="000000BE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BF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Duración: 2 (dos) meses y medio (10 semanas)</w:t>
      </w:r>
    </w:p>
    <w:p w14:paraId="000000C0" w14:textId="7B9D7BA3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C07C16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 9 a 11</w:t>
      </w:r>
    </w:p>
    <w:p w14:paraId="000000C1" w14:textId="24310E0D" w:rsidR="00A74C6F" w:rsidRPr="009D230B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1B298C">
        <w:rPr>
          <w:rFonts w:ascii="Calibri" w:eastAsia="Calibri" w:hAnsi="Calibri" w:cs="Calibri"/>
          <w:lang w:val="es-ES"/>
        </w:rPr>
        <w:t xml:space="preserve"> – Actividad 3.1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1B298C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2.134,50</w:t>
      </w:r>
      <w:r w:rsidR="001B298C">
        <w:rPr>
          <w:rFonts w:ascii="Calibri" w:eastAsia="Calibri" w:hAnsi="Calibri" w:cs="Calibri"/>
          <w:lang w:val="es-ES"/>
        </w:rPr>
        <w:t xml:space="preserve"> </w:t>
      </w:r>
      <w:r w:rsidR="001B298C">
        <w:rPr>
          <w:rFonts w:ascii="Calibri" w:eastAsia="Calibri" w:hAnsi="Calibri" w:cs="Calibri"/>
          <w:lang w:val="es-ES"/>
        </w:rPr>
        <w:t xml:space="preserve">[sin costos elegibles para </w:t>
      </w:r>
      <w:proofErr w:type="spellStart"/>
      <w:r w:rsidR="001B298C">
        <w:rPr>
          <w:rFonts w:ascii="Calibri" w:eastAsia="Calibri" w:hAnsi="Calibri" w:cs="Calibri"/>
          <w:lang w:val="es-ES"/>
        </w:rPr>
        <w:t>Mercociudades</w:t>
      </w:r>
      <w:proofErr w:type="spellEnd"/>
      <w:r w:rsidR="001B298C">
        <w:rPr>
          <w:rFonts w:ascii="Calibri" w:eastAsia="Calibri" w:hAnsi="Calibri" w:cs="Calibri"/>
          <w:lang w:val="es-ES"/>
        </w:rPr>
        <w:t>]</w:t>
      </w:r>
    </w:p>
    <w:p w14:paraId="000000C2" w14:textId="77777777" w:rsidR="00A74C6F" w:rsidRPr="005844BD" w:rsidRDefault="00A74C6F">
      <w:pPr>
        <w:widowControl w:val="0"/>
        <w:spacing w:before="280" w:after="120"/>
        <w:jc w:val="both"/>
        <w:rPr>
          <w:rFonts w:ascii="Calibri" w:eastAsia="Calibri" w:hAnsi="Calibri" w:cs="Calibri"/>
          <w:highlight w:val="yellow"/>
          <w:lang w:val="es-ES"/>
        </w:rPr>
      </w:pPr>
    </w:p>
    <w:p w14:paraId="000000C3" w14:textId="2144FEB6" w:rsidR="00A74C6F" w:rsidRPr="001B298C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1B298C">
        <w:rPr>
          <w:rFonts w:ascii="Calibri" w:eastAsia="Calibri" w:hAnsi="Calibri" w:cs="Calibri"/>
          <w:b/>
          <w:iCs/>
          <w:lang w:val="es-ES"/>
        </w:rPr>
        <w:t>Actividad 3.2</w:t>
      </w:r>
      <w:r w:rsidR="001B298C">
        <w:rPr>
          <w:rFonts w:ascii="Calibri" w:eastAsia="Calibri" w:hAnsi="Calibri" w:cs="Calibri"/>
          <w:b/>
          <w:lang w:val="es-ES"/>
        </w:rPr>
        <w:t xml:space="preserve"> -</w:t>
      </w:r>
      <w:r w:rsidRPr="001B298C">
        <w:rPr>
          <w:rFonts w:ascii="Calibri" w:eastAsia="Calibri" w:hAnsi="Calibri" w:cs="Calibri"/>
          <w:b/>
          <w:lang w:val="es-ES"/>
        </w:rPr>
        <w:t xml:space="preserve"> Realización del seminario híbrido de cierre del proyecto en la ciudad de Quilpué.</w:t>
      </w:r>
    </w:p>
    <w:p w14:paraId="000000C4" w14:textId="0E62FF5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3.</w:t>
      </w:r>
    </w:p>
    <w:p w14:paraId="000000C5" w14:textId="56736486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1B298C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 xml:space="preserve">ctividad: Seminario híbrido, contando con la participación, de manera presencial, de funcionarias y funcionarios y organizaciones sociales de Quilpué, y </w:t>
      </w:r>
      <w:proofErr w:type="spellStart"/>
      <w:r w:rsidRPr="005844BD">
        <w:rPr>
          <w:rFonts w:ascii="Calibri" w:eastAsia="Calibri" w:hAnsi="Calibri" w:cs="Calibri"/>
          <w:i/>
          <w:lang w:val="es-ES"/>
        </w:rPr>
        <w:t>keynote</w:t>
      </w:r>
      <w:proofErr w:type="spellEnd"/>
      <w:r w:rsidRPr="005844BD">
        <w:rPr>
          <w:rFonts w:ascii="Calibri" w:eastAsia="Calibri" w:hAnsi="Calibri" w:cs="Calibri"/>
          <w:i/>
          <w:lang w:val="es-ES"/>
        </w:rPr>
        <w:t xml:space="preserve"> </w:t>
      </w:r>
      <w:proofErr w:type="spellStart"/>
      <w:r w:rsidRPr="005844BD">
        <w:rPr>
          <w:rFonts w:ascii="Calibri" w:eastAsia="Calibri" w:hAnsi="Calibri" w:cs="Calibri"/>
          <w:i/>
          <w:lang w:val="es-ES"/>
        </w:rPr>
        <w:t>speakers</w:t>
      </w:r>
      <w:proofErr w:type="spellEnd"/>
      <w:r w:rsidRPr="005844BD">
        <w:rPr>
          <w:rFonts w:ascii="Calibri" w:eastAsia="Calibri" w:hAnsi="Calibri" w:cs="Calibri"/>
          <w:i/>
          <w:lang w:val="es-ES"/>
        </w:rPr>
        <w:t xml:space="preserve"> </w:t>
      </w:r>
      <w:r w:rsidRPr="005844BD">
        <w:rPr>
          <w:rFonts w:ascii="Calibri" w:eastAsia="Calibri" w:hAnsi="Calibri" w:cs="Calibri"/>
          <w:lang w:val="es-ES"/>
        </w:rPr>
        <w:t xml:space="preserve">de la Universidad de Playa Ancha (Asociación de Universidades Grupo Montevideo), Oficina de ONU Mujeres en Chile y/o el Ministerio de la Mujer y Equidad de Género de Chile, y, de manera virtual, las y los funcionarios municipales que hayan participado en el ciclo de capacitaciones y jornadas de intercambio, para dar a conocer los hallazgos y recomendaciones del estudio y la experiencia del ciclo de capacitaciones y jornadas de intercambios en un diálogo </w:t>
      </w:r>
      <w:proofErr w:type="spellStart"/>
      <w:r w:rsidRPr="005844BD">
        <w:rPr>
          <w:rFonts w:ascii="Calibri" w:eastAsia="Calibri" w:hAnsi="Calibri" w:cs="Calibri"/>
          <w:lang w:val="es-ES"/>
        </w:rPr>
        <w:t>multiactor</w:t>
      </w:r>
      <w:proofErr w:type="spellEnd"/>
      <w:r w:rsidRPr="005844BD">
        <w:rPr>
          <w:rFonts w:ascii="Calibri" w:eastAsia="Calibri" w:hAnsi="Calibri" w:cs="Calibri"/>
          <w:lang w:val="es-ES"/>
        </w:rPr>
        <w:t xml:space="preserve"> centrado a la construcción de políticas y sistemas locales de cuidados que avancen en la promoción de territorios de cuidados desde los gobiernos locales. El público objetivo del seminario será todas las ciudades y los estados asociados miembros de </w:t>
      </w:r>
      <w:proofErr w:type="spellStart"/>
      <w:r w:rsidRPr="005844BD">
        <w:rPr>
          <w:rFonts w:ascii="Calibri" w:eastAsia="Calibri" w:hAnsi="Calibri" w:cs="Calibri"/>
          <w:lang w:val="es-ES"/>
        </w:rPr>
        <w:t>Mercociudades</w:t>
      </w:r>
      <w:proofErr w:type="spellEnd"/>
      <w:r w:rsidRPr="005844BD">
        <w:rPr>
          <w:rFonts w:ascii="Calibri" w:eastAsia="Calibri" w:hAnsi="Calibri" w:cs="Calibri"/>
          <w:lang w:val="es-ES"/>
        </w:rPr>
        <w:t xml:space="preserve">, más las universidades de la Asociación de Universidades Grupo Montevideo. Además, se transmitirá el evento por </w:t>
      </w:r>
      <w:proofErr w:type="spellStart"/>
      <w:r w:rsidRPr="005844BD">
        <w:rPr>
          <w:rFonts w:ascii="Calibri" w:eastAsia="Calibri" w:hAnsi="Calibri" w:cs="Calibri"/>
          <w:i/>
          <w:lang w:val="es-ES"/>
        </w:rPr>
        <w:t>streaming</w:t>
      </w:r>
      <w:proofErr w:type="spellEnd"/>
      <w:r w:rsidRPr="005844BD">
        <w:rPr>
          <w:rFonts w:ascii="Calibri" w:eastAsia="Calibri" w:hAnsi="Calibri" w:cs="Calibri"/>
          <w:i/>
          <w:lang w:val="es-ES"/>
        </w:rPr>
        <w:t xml:space="preserve"> </w:t>
      </w:r>
      <w:r w:rsidRPr="005844BD">
        <w:rPr>
          <w:rFonts w:ascii="Calibri" w:eastAsia="Calibri" w:hAnsi="Calibri" w:cs="Calibri"/>
          <w:lang w:val="es-ES"/>
        </w:rPr>
        <w:t>a través del canal de YouTube y la página web de la Municipalidad de Quilpué.</w:t>
      </w:r>
    </w:p>
    <w:p w14:paraId="000000C6" w14:textId="3F6BD59A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</w:t>
      </w:r>
      <w:r w:rsidR="001B298C">
        <w:rPr>
          <w:rFonts w:ascii="Calibri" w:eastAsia="Calibri" w:hAnsi="Calibri" w:cs="Calibri"/>
          <w:lang w:val="es-ES"/>
        </w:rPr>
        <w:t>socialización y comunicación</w:t>
      </w:r>
      <w:r w:rsidRPr="005844BD">
        <w:rPr>
          <w:rFonts w:ascii="Calibri" w:eastAsia="Calibri" w:hAnsi="Calibri" w:cs="Calibri"/>
          <w:lang w:val="es-ES"/>
        </w:rPr>
        <w:t>.</w:t>
      </w:r>
    </w:p>
    <w:p w14:paraId="000000C7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Teatro "Juan Bustos Ramírez" de Quilpué</w:t>
      </w:r>
    </w:p>
    <w:p w14:paraId="000000C8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Duración: un (1) día</w:t>
      </w:r>
    </w:p>
    <w:p w14:paraId="000000C9" w14:textId="094B5DCD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 11</w:t>
      </w:r>
    </w:p>
    <w:p w14:paraId="000000CA" w14:textId="25381BF2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lastRenderedPageBreak/>
        <w:t>Presupuesto</w:t>
      </w:r>
      <w:r w:rsidR="001B298C">
        <w:rPr>
          <w:rFonts w:ascii="Calibri" w:eastAsia="Calibri" w:hAnsi="Calibri" w:cs="Calibri"/>
          <w:lang w:val="es-ES"/>
        </w:rPr>
        <w:t xml:space="preserve"> – Actividad 3.2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1B298C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1.508,10</w:t>
      </w:r>
      <w:r w:rsidR="001B298C">
        <w:rPr>
          <w:rFonts w:ascii="Calibri" w:eastAsia="Calibri" w:hAnsi="Calibri" w:cs="Calibri"/>
          <w:lang w:val="es-ES"/>
        </w:rPr>
        <w:t xml:space="preserve"> </w:t>
      </w:r>
      <w:r w:rsidR="001B298C">
        <w:rPr>
          <w:rFonts w:ascii="Calibri" w:eastAsia="Calibri" w:hAnsi="Calibri" w:cs="Calibri"/>
          <w:lang w:val="es-ES"/>
        </w:rPr>
        <w:t xml:space="preserve">[sin costos elegibles para </w:t>
      </w:r>
      <w:proofErr w:type="spellStart"/>
      <w:r w:rsidR="001B298C">
        <w:rPr>
          <w:rFonts w:ascii="Calibri" w:eastAsia="Calibri" w:hAnsi="Calibri" w:cs="Calibri"/>
          <w:lang w:val="es-ES"/>
        </w:rPr>
        <w:t>Mercociudades</w:t>
      </w:r>
      <w:proofErr w:type="spellEnd"/>
      <w:r w:rsidR="001B298C">
        <w:rPr>
          <w:rFonts w:ascii="Calibri" w:eastAsia="Calibri" w:hAnsi="Calibri" w:cs="Calibri"/>
          <w:lang w:val="es-ES"/>
        </w:rPr>
        <w:t>]</w:t>
      </w:r>
    </w:p>
    <w:p w14:paraId="000000CB" w14:textId="77777777" w:rsidR="00A74C6F" w:rsidRPr="005844BD" w:rsidRDefault="00A74C6F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</w:p>
    <w:p w14:paraId="000000CC" w14:textId="67A12198" w:rsidR="00A74C6F" w:rsidRPr="001B298C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b/>
          <w:lang w:val="es-ES"/>
        </w:rPr>
      </w:pPr>
      <w:r w:rsidRPr="001B298C">
        <w:rPr>
          <w:rFonts w:ascii="Calibri" w:eastAsia="Calibri" w:hAnsi="Calibri" w:cs="Calibri"/>
          <w:b/>
          <w:iCs/>
          <w:lang w:val="es-ES"/>
        </w:rPr>
        <w:t>Actividad 3.3</w:t>
      </w:r>
      <w:r w:rsidR="001B298C">
        <w:rPr>
          <w:rFonts w:ascii="Calibri" w:eastAsia="Calibri" w:hAnsi="Calibri" w:cs="Calibri"/>
          <w:b/>
          <w:iCs/>
          <w:lang w:val="es-ES"/>
        </w:rPr>
        <w:t xml:space="preserve"> -</w:t>
      </w:r>
      <w:r w:rsidRPr="001B298C">
        <w:rPr>
          <w:rFonts w:ascii="Calibri" w:eastAsia="Calibri" w:hAnsi="Calibri" w:cs="Calibri"/>
          <w:b/>
          <w:iCs/>
          <w:lang w:val="es-ES"/>
        </w:rPr>
        <w:t xml:space="preserve"> Difusión y promoción</w:t>
      </w:r>
      <w:r w:rsidRPr="001B298C">
        <w:rPr>
          <w:rFonts w:ascii="Calibri" w:eastAsia="Calibri" w:hAnsi="Calibri" w:cs="Calibri"/>
          <w:b/>
          <w:lang w:val="es-ES"/>
        </w:rPr>
        <w:t xml:space="preserve"> del seminario híbrido.</w:t>
      </w:r>
    </w:p>
    <w:p w14:paraId="000000CD" w14:textId="74368C6B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Resultado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sociado: Resultado 3.</w:t>
      </w:r>
    </w:p>
    <w:p w14:paraId="000000CE" w14:textId="7F6435DE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Descripción de </w:t>
      </w:r>
      <w:r w:rsidR="001B298C">
        <w:rPr>
          <w:rFonts w:ascii="Calibri" w:eastAsia="Calibri" w:hAnsi="Calibri" w:cs="Calibri"/>
          <w:lang w:val="es-ES"/>
        </w:rPr>
        <w:t>la A</w:t>
      </w:r>
      <w:r w:rsidRPr="005844BD">
        <w:rPr>
          <w:rFonts w:ascii="Calibri" w:eastAsia="Calibri" w:hAnsi="Calibri" w:cs="Calibri"/>
          <w:lang w:val="es-ES"/>
        </w:rPr>
        <w:t xml:space="preserve">ctividad: Promoción del seminario realizado a través de testimonios de participantes y una nota de prensa difundida por las redes institucionales y sociales de la Municipalidad de Quilpué, la Intendencia de Santa Fe y la Red de </w:t>
      </w:r>
      <w:proofErr w:type="spellStart"/>
      <w:r w:rsidRPr="005844BD">
        <w:rPr>
          <w:rFonts w:ascii="Calibri" w:eastAsia="Calibri" w:hAnsi="Calibri" w:cs="Calibri"/>
          <w:lang w:val="es-ES"/>
        </w:rPr>
        <w:t>Mercociudades</w:t>
      </w:r>
      <w:proofErr w:type="spellEnd"/>
      <w:r w:rsidRPr="005844BD">
        <w:rPr>
          <w:rFonts w:ascii="Calibri" w:eastAsia="Calibri" w:hAnsi="Calibri" w:cs="Calibri"/>
          <w:lang w:val="es-ES"/>
        </w:rPr>
        <w:t>.</w:t>
      </w:r>
    </w:p>
    <w:p w14:paraId="000000CF" w14:textId="6A1BDD11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Naturaleza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 xml:space="preserve">ctividad: </w:t>
      </w:r>
      <w:r w:rsidR="00C07C16">
        <w:rPr>
          <w:rFonts w:ascii="Calibri" w:eastAsia="Calibri" w:hAnsi="Calibri" w:cs="Calibri"/>
          <w:lang w:val="es-ES"/>
        </w:rPr>
        <w:t>Difusión</w:t>
      </w:r>
      <w:r w:rsidR="001B298C">
        <w:rPr>
          <w:rFonts w:ascii="Calibri" w:eastAsia="Calibri" w:hAnsi="Calibri" w:cs="Calibri"/>
          <w:lang w:val="es-ES"/>
        </w:rPr>
        <w:t xml:space="preserve"> y publicidad</w:t>
      </w:r>
    </w:p>
    <w:p w14:paraId="000000D0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Localización: virtual</w:t>
      </w:r>
    </w:p>
    <w:p w14:paraId="000000D1" w14:textId="77777777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>Duración: un mes</w:t>
      </w:r>
    </w:p>
    <w:p w14:paraId="000000D2" w14:textId="272C24C9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5844BD">
        <w:rPr>
          <w:rFonts w:ascii="Calibri" w:eastAsia="Calibri" w:hAnsi="Calibri" w:cs="Calibri"/>
          <w:lang w:val="es-ES"/>
        </w:rPr>
        <w:t xml:space="preserve">Mes de la </w:t>
      </w:r>
      <w:r w:rsidR="001B298C">
        <w:rPr>
          <w:rFonts w:ascii="Calibri" w:eastAsia="Calibri" w:hAnsi="Calibri" w:cs="Calibri"/>
          <w:lang w:val="es-ES"/>
        </w:rPr>
        <w:t>A</w:t>
      </w:r>
      <w:r w:rsidRPr="005844BD">
        <w:rPr>
          <w:rFonts w:ascii="Calibri" w:eastAsia="Calibri" w:hAnsi="Calibri" w:cs="Calibri"/>
          <w:lang w:val="es-ES"/>
        </w:rPr>
        <w:t>ctividad: mes 12</w:t>
      </w:r>
    </w:p>
    <w:p w14:paraId="000000D3" w14:textId="316A41C2" w:rsidR="00A74C6F" w:rsidRPr="005844BD" w:rsidRDefault="00000000">
      <w:pPr>
        <w:widowControl w:val="0"/>
        <w:spacing w:before="280" w:after="120"/>
        <w:jc w:val="both"/>
        <w:rPr>
          <w:rFonts w:ascii="Calibri" w:eastAsia="Calibri" w:hAnsi="Calibri" w:cs="Calibri"/>
          <w:lang w:val="es-ES"/>
        </w:rPr>
      </w:pPr>
      <w:r w:rsidRPr="009D230B">
        <w:rPr>
          <w:rFonts w:ascii="Calibri" w:eastAsia="Calibri" w:hAnsi="Calibri" w:cs="Calibri"/>
          <w:lang w:val="es-ES"/>
        </w:rPr>
        <w:t>Presupuesto</w:t>
      </w:r>
      <w:r w:rsidR="001B298C">
        <w:rPr>
          <w:rFonts w:ascii="Calibri" w:eastAsia="Calibri" w:hAnsi="Calibri" w:cs="Calibri"/>
          <w:lang w:val="es-ES"/>
        </w:rPr>
        <w:t xml:space="preserve"> – Actividad 3.3</w:t>
      </w:r>
      <w:r w:rsidRPr="009D230B">
        <w:rPr>
          <w:rFonts w:ascii="Calibri" w:eastAsia="Calibri" w:hAnsi="Calibri" w:cs="Calibri"/>
          <w:lang w:val="es-ES"/>
        </w:rPr>
        <w:t xml:space="preserve">: </w:t>
      </w:r>
      <w:r w:rsidR="0007465B">
        <w:rPr>
          <w:rFonts w:ascii="Calibri" w:eastAsia="Calibri" w:hAnsi="Calibri" w:cs="Calibri"/>
          <w:lang w:val="es-ES"/>
        </w:rPr>
        <w:t xml:space="preserve">USD </w:t>
      </w:r>
      <w:r w:rsidR="009D230B" w:rsidRPr="009D230B">
        <w:rPr>
          <w:rFonts w:ascii="Calibri" w:eastAsia="Calibri" w:hAnsi="Calibri" w:cs="Calibri"/>
          <w:lang w:val="es-ES"/>
        </w:rPr>
        <w:t>731,30</w:t>
      </w:r>
      <w:r w:rsidR="0007465B">
        <w:rPr>
          <w:rFonts w:ascii="Calibri" w:eastAsia="Calibri" w:hAnsi="Calibri" w:cs="Calibri"/>
          <w:lang w:val="es-ES"/>
        </w:rPr>
        <w:t xml:space="preserve"> </w:t>
      </w:r>
      <w:r w:rsidR="0007465B">
        <w:rPr>
          <w:rFonts w:ascii="Calibri" w:eastAsia="Calibri" w:hAnsi="Calibri" w:cs="Calibri"/>
          <w:lang w:val="es-ES"/>
        </w:rPr>
        <w:t xml:space="preserve">[sin costos elegibles para </w:t>
      </w:r>
      <w:proofErr w:type="spellStart"/>
      <w:r w:rsidR="0007465B">
        <w:rPr>
          <w:rFonts w:ascii="Calibri" w:eastAsia="Calibri" w:hAnsi="Calibri" w:cs="Calibri"/>
          <w:lang w:val="es-ES"/>
        </w:rPr>
        <w:t>Mercociudades</w:t>
      </w:r>
      <w:proofErr w:type="spellEnd"/>
      <w:r w:rsidR="0007465B">
        <w:rPr>
          <w:rFonts w:ascii="Calibri" w:eastAsia="Calibri" w:hAnsi="Calibri" w:cs="Calibri"/>
          <w:lang w:val="es-ES"/>
        </w:rPr>
        <w:t>]</w:t>
      </w:r>
    </w:p>
    <w:sectPr w:rsidR="00A74C6F" w:rsidRPr="005844B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9A2" w14:textId="77777777" w:rsidR="0019638F" w:rsidRDefault="0019638F">
      <w:pPr>
        <w:spacing w:line="240" w:lineRule="auto"/>
      </w:pPr>
      <w:r>
        <w:separator/>
      </w:r>
    </w:p>
  </w:endnote>
  <w:endnote w:type="continuationSeparator" w:id="0">
    <w:p w14:paraId="7C49B541" w14:textId="77777777" w:rsidR="0019638F" w:rsidRDefault="00196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7360" w14:textId="77777777" w:rsidR="0019638F" w:rsidRDefault="0019638F">
      <w:pPr>
        <w:spacing w:line="240" w:lineRule="auto"/>
      </w:pPr>
      <w:r>
        <w:separator/>
      </w:r>
    </w:p>
  </w:footnote>
  <w:footnote w:type="continuationSeparator" w:id="0">
    <w:p w14:paraId="60A8B768" w14:textId="77777777" w:rsidR="0019638F" w:rsidRDefault="00196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D" w14:textId="3AB42B23" w:rsidR="00A74C6F" w:rsidRDefault="00E9002B" w:rsidP="00073782">
    <w:pPr>
      <w:tabs>
        <w:tab w:val="right" w:pos="9029"/>
      </w:tabs>
    </w:pPr>
    <w:r>
      <w:rPr>
        <w:noProof/>
      </w:rPr>
      <w:drawing>
        <wp:inline distT="0" distB="0" distL="0" distR="0" wp14:anchorId="13E05DC0" wp14:editId="7FCBE638">
          <wp:extent cx="1592494" cy="441325"/>
          <wp:effectExtent l="0" t="0" r="0" b="3175"/>
          <wp:docPr id="725548961" name="Picture 725548961" descr="A logo with text on i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logo with text on i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537" cy="48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07FBEC59" wp14:editId="46496C1F">
          <wp:extent cx="1099335" cy="450720"/>
          <wp:effectExtent l="0" t="0" r="0" b="0"/>
          <wp:docPr id="433836603" name="Picture 433836603" descr="A logo with colorful circles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colorful circles and black text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46" b="13445"/>
                  <a:stretch>
                    <a:fillRect/>
                  </a:stretch>
                </pic:blipFill>
                <pic:spPr bwMode="auto">
                  <a:xfrm>
                    <a:off x="0" y="0"/>
                    <a:ext cx="1157987" cy="47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78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5FC"/>
    <w:multiLevelType w:val="multilevel"/>
    <w:tmpl w:val="07082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111D05"/>
    <w:multiLevelType w:val="multilevel"/>
    <w:tmpl w:val="05B2D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2D60D6"/>
    <w:multiLevelType w:val="multilevel"/>
    <w:tmpl w:val="658A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44C04"/>
    <w:multiLevelType w:val="multilevel"/>
    <w:tmpl w:val="D23832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850F7C"/>
    <w:multiLevelType w:val="multilevel"/>
    <w:tmpl w:val="661EE7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66751488">
    <w:abstractNumId w:val="4"/>
  </w:num>
  <w:num w:numId="2" w16cid:durableId="57172681">
    <w:abstractNumId w:val="1"/>
  </w:num>
  <w:num w:numId="3" w16cid:durableId="1147091778">
    <w:abstractNumId w:val="3"/>
  </w:num>
  <w:num w:numId="4" w16cid:durableId="581648401">
    <w:abstractNumId w:val="0"/>
  </w:num>
  <w:num w:numId="5" w16cid:durableId="148466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6F"/>
    <w:rsid w:val="00015924"/>
    <w:rsid w:val="00073782"/>
    <w:rsid w:val="0007465B"/>
    <w:rsid w:val="000A71AA"/>
    <w:rsid w:val="000B09E2"/>
    <w:rsid w:val="000E09ED"/>
    <w:rsid w:val="0019638F"/>
    <w:rsid w:val="001B298C"/>
    <w:rsid w:val="0025492B"/>
    <w:rsid w:val="00321249"/>
    <w:rsid w:val="00515E29"/>
    <w:rsid w:val="00536C81"/>
    <w:rsid w:val="00541118"/>
    <w:rsid w:val="005844BD"/>
    <w:rsid w:val="00637782"/>
    <w:rsid w:val="007758EF"/>
    <w:rsid w:val="007B1698"/>
    <w:rsid w:val="00820CDE"/>
    <w:rsid w:val="008B7F77"/>
    <w:rsid w:val="008C20DD"/>
    <w:rsid w:val="00915258"/>
    <w:rsid w:val="009461CA"/>
    <w:rsid w:val="00997A77"/>
    <w:rsid w:val="009A6969"/>
    <w:rsid w:val="009D230B"/>
    <w:rsid w:val="00A07016"/>
    <w:rsid w:val="00A5647B"/>
    <w:rsid w:val="00A74C6F"/>
    <w:rsid w:val="00B02575"/>
    <w:rsid w:val="00B8600B"/>
    <w:rsid w:val="00C07C16"/>
    <w:rsid w:val="00C34B03"/>
    <w:rsid w:val="00D9532A"/>
    <w:rsid w:val="00E255BB"/>
    <w:rsid w:val="00E31F6E"/>
    <w:rsid w:val="00E3591C"/>
    <w:rsid w:val="00E9002B"/>
    <w:rsid w:val="00EA3C9A"/>
    <w:rsid w:val="00E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F6781A"/>
  <w15:docId w15:val="{2CF0637D-7A3F-6E42-ABF5-82105642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9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92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9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3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3D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L"/>
    </w:rPr>
  </w:style>
  <w:style w:type="paragraph" w:styleId="Header">
    <w:name w:val="header"/>
    <w:basedOn w:val="Normal"/>
    <w:link w:val="HeaderChar"/>
    <w:uiPriority w:val="99"/>
    <w:unhideWhenUsed/>
    <w:rsid w:val="00E900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2B"/>
  </w:style>
  <w:style w:type="paragraph" w:styleId="Footer">
    <w:name w:val="footer"/>
    <w:basedOn w:val="Normal"/>
    <w:link w:val="FooterChar"/>
    <w:uiPriority w:val="99"/>
    <w:unhideWhenUsed/>
    <w:rsid w:val="00E900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76hIe4UPp/mFfRV5mRkwpXj/A==">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</go:docsCustomData>
</go:gDocsCustomXmlDataStorage>
</file>

<file path=customXml/itemProps1.xml><?xml version="1.0" encoding="utf-8"?>
<ds:datastoreItem xmlns:ds="http://schemas.openxmlformats.org/officeDocument/2006/customXml" ds:itemID="{A0C46562-8A8A-9542-9428-DBD4590C0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Feldman</cp:lastModifiedBy>
  <cp:revision>17</cp:revision>
  <dcterms:created xsi:type="dcterms:W3CDTF">2021-08-30T17:54:00Z</dcterms:created>
  <dcterms:modified xsi:type="dcterms:W3CDTF">2023-09-30T22:17:00Z</dcterms:modified>
</cp:coreProperties>
</file>